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18" w:rsidRPr="00656E18" w:rsidRDefault="00656E18" w:rsidP="00656E18">
      <w:pPr>
        <w:spacing w:after="0" w:line="240" w:lineRule="auto"/>
        <w:jc w:val="both"/>
        <w:rPr>
          <w:rFonts w:ascii="Arial" w:hAnsi="Arial" w:cs="Arial"/>
          <w:b/>
          <w:sz w:val="24"/>
          <w:szCs w:val="24"/>
        </w:rPr>
      </w:pPr>
      <w:r w:rsidRPr="00656E18">
        <w:rPr>
          <w:rFonts w:ascii="Arial" w:hAnsi="Arial" w:cs="Arial"/>
          <w:b/>
          <w:sz w:val="24"/>
          <w:szCs w:val="24"/>
        </w:rPr>
        <w:t xml:space="preserve">TRANSCRIPCIÓN DE LAS PALABRAS DEL SECRETARIO DE DESARROLLO SOCIAL DE LA CDMX, JOSÉ RAMÓN AMIEVA GÁLVEZ, DURANTE LA ENTREGA DEL RECETARIO SALUDABLE PARA LOS COMEDORES COMUNITARIOS DE LA CDMX Y MUESTRA GASTRONÓMICA </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 </w:t>
      </w:r>
    </w:p>
    <w:p w:rsidR="00656E18" w:rsidRPr="00656E18" w:rsidRDefault="00656E18" w:rsidP="00656E18">
      <w:pPr>
        <w:spacing w:after="0" w:line="240" w:lineRule="auto"/>
        <w:jc w:val="right"/>
        <w:rPr>
          <w:rFonts w:ascii="Arial" w:hAnsi="Arial" w:cs="Arial"/>
          <w:b/>
          <w:sz w:val="24"/>
          <w:szCs w:val="24"/>
        </w:rPr>
      </w:pPr>
      <w:r w:rsidRPr="00656E18">
        <w:rPr>
          <w:rFonts w:ascii="Arial" w:hAnsi="Arial" w:cs="Arial"/>
          <w:b/>
          <w:sz w:val="24"/>
          <w:szCs w:val="24"/>
        </w:rPr>
        <w:t>Mayo 03, 2016.</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 </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Muy buenos días a todas y a todos.</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 </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En el momento en el que el Jefe de Gobierno, el Dr. Miguel Ángel Mancera, nos envió a cumplir con el Protocolo de Milán para que esta ciudad fuera la única ciudad del país que se manifestara, se comprometiera públicamente a que en un término muy breve no existiera hambre, es decir, que nadie se fuera a su cama, a descansar sin haber consumido por lo menos una ración de comida con el alcance calórico y nutrimental adecuado.</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 </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Desde ese momento la Ciudad de México también adoptó un compromiso, no solamente se trata de proporcionar alimento, se debe de determinar cómo se proporciona y para ello el día de hoy encontramos un ejercicio muy importante, primero porque todas y todos los habitantes de la Ciudad de México vamos a conocer en nuestros 203 Comedores Comunitarios cuáles son los platillos que se sirven y van a conocer cuál es el alcance calórico, cuál es el alcance nutrimental, cuál es el contenido o los ingredientes de cada platillo.</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 </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El día de hoy damos ejemplo que se puede transformar la visión de un programa siempre de la mano de la academia; es por eso que tuvimos contacto con la UAM, ya el señor rector lo manifestó claramente cómo ha sido esta sinergia  creativa porque las recetas no las puso el Gobierno, las recetas no las puso la UAM, las recetas las aportaron todas y todos los que conforman los Comedores Comunitarios de la ciudad.</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 </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Que son recetas que vienen de la creación, de la inventiva o de la herencia de los abuelitos, de la mamá que les enseñaron esas recetas y que ahora las ponen al servicio, a la degustación de la ciudadanía.</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 </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Muchas gracias a la UAM, que a través de sus diversos departamentos, como la Universidad Saludable, el Área de Vinculación y Desarrollo Institucional, otras instancias como el Consejo Empresarial para la Salud y Bienestar, como el Instituto para Atención y Prevención de las Adicciones y la Comisión Nacional para las Adicciones, participaron en la creación o en el diseño, armado de éste recetario.</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 </w:t>
      </w:r>
    </w:p>
    <w:p w:rsid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Por otro lado, la semana pasada, por instrucciones del Jefe de Gobierno, acudimos en compañía de nuestro diputado Presidente de la Asamblea Legislativa, y de las y los diputados que hoy nos acompañan, porque un Órgano Legislativo tiene que ser sensible a la realidad social y a la necesidad de un pueblo.</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lastRenderedPageBreak/>
        <w:t>Y parte de la Agenda Legislativa de este periodo fue precisamente el anuncio de que este Programa de Comedores Comunitarios –Así nos dijo nuestro diputado Presidente− será gestionado y es muy probable que se convierta en una Ley, una Ley inédita, una de las primeras a nivel internacional que no solamente protege a la persona que sufre vulnerabilidad o hambre, sino que además le permite contar con un esquema de progresividad de derechos y de un presupuesto cierto.</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 </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Por último, se agregó a la Central de Abasto, que además de proporcionarnos productos frescos, se crea una sinergia en donde la gente pueda no solamente consultar las recetas, puede ver que contamos con una instancia de distribución, la más importante de Latinoamérica, una de las más importantes del mundo, en donde verdaderamente se accede a alimento fresco, pero sobre todo a alimento a un precio accesible.</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 </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Entonces, aquí estamos dando cumplimiento a las instrucciones del jefe de Gobierno, estamos presentando el día de hoy este recetario, es un recetario de consulta amplia, es un recetario que agradezco tanto a las y los representantes de los Comedores Comunitarios que nos acompañan en el </w:t>
      </w:r>
      <w:proofErr w:type="spellStart"/>
      <w:r w:rsidRPr="00656E18">
        <w:rPr>
          <w:rFonts w:ascii="Arial" w:hAnsi="Arial" w:cs="Arial"/>
          <w:sz w:val="24"/>
          <w:szCs w:val="24"/>
        </w:rPr>
        <w:t>presidium</w:t>
      </w:r>
      <w:proofErr w:type="spellEnd"/>
      <w:r w:rsidRPr="00656E18">
        <w:rPr>
          <w:rFonts w:ascii="Arial" w:hAnsi="Arial" w:cs="Arial"/>
          <w:sz w:val="24"/>
          <w:szCs w:val="24"/>
        </w:rPr>
        <w:t>, que nos acompañan en el público y que nos acompañan en la parte de atrás en esta muestra gastronómica.</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 </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Agradezco mucho la presencia de las y los profesionales en materia de nutrición, alimentación y gastronomía que el día de hoy nos acompañan, precisamente se trata de un encuentro en donde la academia, los expertos, los servidores públicos, los medios de comunicación, pero sobre todo la población, sepa que los Comedores Comunitarios son un esfuerzo del Gobierno de la Ciudad, es un esfuerzo que el Jefe Gobierno nos ha instruido para que la gente coma, pero coma bien y que coma rico.</w:t>
      </w:r>
    </w:p>
    <w:p w:rsidR="00656E18"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 xml:space="preserve"> </w:t>
      </w:r>
    </w:p>
    <w:p w:rsidR="00255B93" w:rsidRPr="00656E18" w:rsidRDefault="00656E18" w:rsidP="00656E18">
      <w:pPr>
        <w:spacing w:after="0" w:line="240" w:lineRule="auto"/>
        <w:jc w:val="both"/>
        <w:rPr>
          <w:rFonts w:ascii="Arial" w:hAnsi="Arial" w:cs="Arial"/>
          <w:sz w:val="24"/>
          <w:szCs w:val="24"/>
        </w:rPr>
      </w:pPr>
      <w:r w:rsidRPr="00656E18">
        <w:rPr>
          <w:rFonts w:ascii="Arial" w:hAnsi="Arial" w:cs="Arial"/>
          <w:sz w:val="24"/>
          <w:szCs w:val="24"/>
        </w:rPr>
        <w:t>Les agradezco mucho el favor de su atención, muy buenas tardes a todas y a todos.</w:t>
      </w:r>
    </w:p>
    <w:sectPr w:rsidR="00255B93" w:rsidRPr="00656E18" w:rsidSect="00255B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6E18"/>
    <w:rsid w:val="00255B93"/>
    <w:rsid w:val="00656E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823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3729</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Sedeso7</dc:creator>
  <cp:lastModifiedBy>Sedeso7</cp:lastModifiedBy>
  <cp:revision>1</cp:revision>
  <dcterms:created xsi:type="dcterms:W3CDTF">2016-06-17T19:28:00Z</dcterms:created>
  <dcterms:modified xsi:type="dcterms:W3CDTF">2016-06-17T19:29:00Z</dcterms:modified>
</cp:coreProperties>
</file>